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FFE1" w14:textId="77777777" w:rsidR="00443B30" w:rsidRDefault="00B65F0E">
      <w:pPr>
        <w:rPr>
          <w:lang w:val="en-AU"/>
        </w:rPr>
      </w:pPr>
      <w:bookmarkStart w:id="0" w:name="_GoBack"/>
      <w:bookmarkEnd w:id="0"/>
    </w:p>
    <w:p w14:paraId="29B72D50" w14:textId="5A85F351" w:rsidR="00B72F2D" w:rsidRDefault="00B64997" w:rsidP="00A76641">
      <w:pPr>
        <w:outlineLvl w:val="0"/>
        <w:rPr>
          <w:b/>
          <w:i/>
          <w:sz w:val="28"/>
          <w:szCs w:val="28"/>
          <w:lang w:val="en-AU"/>
        </w:rPr>
      </w:pPr>
      <w:r>
        <w:rPr>
          <w:b/>
          <w:i/>
          <w:sz w:val="28"/>
          <w:szCs w:val="28"/>
          <w:lang w:val="en-AU"/>
        </w:rPr>
        <w:t>A Wish for this Festive Season</w:t>
      </w:r>
    </w:p>
    <w:p w14:paraId="542A00F0" w14:textId="7E230980" w:rsidR="00017119" w:rsidRDefault="00017119" w:rsidP="00A76641">
      <w:pPr>
        <w:outlineLvl w:val="0"/>
        <w:rPr>
          <w:b/>
          <w:i/>
          <w:sz w:val="28"/>
          <w:szCs w:val="28"/>
          <w:lang w:val="en-AU"/>
        </w:rPr>
      </w:pPr>
      <w:r>
        <w:rPr>
          <w:b/>
          <w:i/>
          <w:sz w:val="28"/>
          <w:szCs w:val="28"/>
          <w:lang w:val="en-AU"/>
        </w:rPr>
        <w:t xml:space="preserve">       </w:t>
      </w:r>
    </w:p>
    <w:p w14:paraId="54C0A912" w14:textId="21307E45" w:rsidR="00017119" w:rsidRDefault="00017119" w:rsidP="00A76641">
      <w:pPr>
        <w:outlineLvl w:val="0"/>
        <w:rPr>
          <w:b/>
          <w:i/>
          <w:sz w:val="28"/>
          <w:szCs w:val="28"/>
          <w:lang w:val="en-AU"/>
        </w:rPr>
      </w:pPr>
      <w:r>
        <w:rPr>
          <w:b/>
          <w:i/>
          <w:sz w:val="28"/>
          <w:szCs w:val="28"/>
          <w:lang w:val="en-AU"/>
        </w:rPr>
        <w:t>Jeff McMullen</w:t>
      </w:r>
    </w:p>
    <w:p w14:paraId="6A72E4CE" w14:textId="77777777" w:rsidR="00017119" w:rsidRDefault="00017119" w:rsidP="00A76641">
      <w:pPr>
        <w:outlineLvl w:val="0"/>
        <w:rPr>
          <w:b/>
          <w:i/>
          <w:sz w:val="28"/>
          <w:szCs w:val="28"/>
          <w:lang w:val="en-AU"/>
        </w:rPr>
      </w:pPr>
    </w:p>
    <w:p w14:paraId="73520FFB" w14:textId="77777777" w:rsidR="00855B4E" w:rsidRDefault="00855B4E">
      <w:pPr>
        <w:rPr>
          <w:lang w:val="en-AU"/>
        </w:rPr>
      </w:pPr>
    </w:p>
    <w:p w14:paraId="1E9C2CBC" w14:textId="5388BBD2" w:rsidR="00855B4E" w:rsidRDefault="00B26325">
      <w:pPr>
        <w:rPr>
          <w:lang w:val="en-AU"/>
        </w:rPr>
      </w:pPr>
      <w:r>
        <w:rPr>
          <w:lang w:val="en-AU"/>
        </w:rPr>
        <w:t xml:space="preserve">Festive season cheer – let’s face it, alcohol – can lead to the conception of children. It can also </w:t>
      </w:r>
      <w:r w:rsidR="00D42A62">
        <w:rPr>
          <w:lang w:val="en-AU"/>
        </w:rPr>
        <w:t>damage not only one or two but three generations of your offspring.</w:t>
      </w:r>
    </w:p>
    <w:p w14:paraId="686CF818" w14:textId="77777777" w:rsidR="00B953AB" w:rsidRDefault="00B953AB">
      <w:pPr>
        <w:rPr>
          <w:lang w:val="en-AU"/>
        </w:rPr>
      </w:pPr>
    </w:p>
    <w:p w14:paraId="37769BB8" w14:textId="4D7FFF3C" w:rsidR="00B953AB" w:rsidRDefault="00B953AB">
      <w:pPr>
        <w:rPr>
          <w:lang w:val="en-AU"/>
        </w:rPr>
      </w:pPr>
      <w:r>
        <w:rPr>
          <w:lang w:val="en-AU"/>
        </w:rPr>
        <w:t xml:space="preserve">The revolutionary science of epigenetics </w:t>
      </w:r>
      <w:r w:rsidR="002109CD">
        <w:rPr>
          <w:lang w:val="en-AU"/>
        </w:rPr>
        <w:t>informs</w:t>
      </w:r>
      <w:r w:rsidR="00A45327">
        <w:rPr>
          <w:lang w:val="en-AU"/>
        </w:rPr>
        <w:t xml:space="preserve"> us that men and women</w:t>
      </w:r>
      <w:r w:rsidR="00A30BD2">
        <w:rPr>
          <w:lang w:val="en-AU"/>
        </w:rPr>
        <w:t>, just like mice, rats, fish, chickens</w:t>
      </w:r>
      <w:r w:rsidR="00A45327">
        <w:rPr>
          <w:lang w:val="en-AU"/>
        </w:rPr>
        <w:t xml:space="preserve">, guinea pigs, dogs, ferrets, pigs and non-human primates, are susceptible to the brain damage known as </w:t>
      </w:r>
      <w:proofErr w:type="spellStart"/>
      <w:r w:rsidR="00A45327">
        <w:rPr>
          <w:lang w:val="en-AU"/>
        </w:rPr>
        <w:t>fetal</w:t>
      </w:r>
      <w:proofErr w:type="spellEnd"/>
      <w:r w:rsidR="00A45327">
        <w:rPr>
          <w:lang w:val="en-AU"/>
        </w:rPr>
        <w:t xml:space="preserve"> alcohol spectrum disorder (FASD).</w:t>
      </w:r>
    </w:p>
    <w:p w14:paraId="5C40A401" w14:textId="77777777" w:rsidR="003772EB" w:rsidRDefault="003772EB">
      <w:pPr>
        <w:rPr>
          <w:lang w:val="en-AU"/>
        </w:rPr>
      </w:pPr>
    </w:p>
    <w:p w14:paraId="3E32AD73" w14:textId="4CCAE21F" w:rsidR="00723ACE" w:rsidRDefault="003772EB" w:rsidP="002109CD">
      <w:pPr>
        <w:rPr>
          <w:lang w:val="en-AU"/>
        </w:rPr>
      </w:pPr>
      <w:r>
        <w:rPr>
          <w:lang w:val="en-AU"/>
        </w:rPr>
        <w:t xml:space="preserve">Professor Kelly Huffman </w:t>
      </w:r>
      <w:r w:rsidR="00AF5D13">
        <w:rPr>
          <w:lang w:val="en-AU"/>
        </w:rPr>
        <w:t xml:space="preserve">of the University of California, </w:t>
      </w:r>
      <w:r w:rsidR="002109CD">
        <w:rPr>
          <w:lang w:val="en-AU"/>
        </w:rPr>
        <w:t xml:space="preserve">is among a number of </w:t>
      </w:r>
      <w:r w:rsidR="00AC458C">
        <w:rPr>
          <w:lang w:val="en-AU"/>
        </w:rPr>
        <w:t xml:space="preserve">scientists </w:t>
      </w:r>
      <w:r w:rsidR="002109CD">
        <w:rPr>
          <w:lang w:val="en-AU"/>
        </w:rPr>
        <w:t xml:space="preserve">to </w:t>
      </w:r>
      <w:r w:rsidR="00AC458C">
        <w:rPr>
          <w:lang w:val="en-AU"/>
        </w:rPr>
        <w:t>establish that</w:t>
      </w:r>
      <w:r w:rsidR="002109CD">
        <w:rPr>
          <w:lang w:val="en-AU"/>
        </w:rPr>
        <w:t xml:space="preserve"> exposure to alcohol </w:t>
      </w:r>
      <w:r w:rsidR="002109CD">
        <w:rPr>
          <w:i/>
          <w:lang w:val="en-AU"/>
        </w:rPr>
        <w:t xml:space="preserve">in utero </w:t>
      </w:r>
      <w:r w:rsidR="002109CD">
        <w:rPr>
          <w:lang w:val="en-AU"/>
        </w:rPr>
        <w:t xml:space="preserve">can not only severely harm the </w:t>
      </w:r>
      <w:r w:rsidR="00AF5D13">
        <w:rPr>
          <w:lang w:val="en-AU"/>
        </w:rPr>
        <w:t xml:space="preserve">brain </w:t>
      </w:r>
      <w:r w:rsidR="002D19B5">
        <w:rPr>
          <w:lang w:val="en-AU"/>
        </w:rPr>
        <w:t xml:space="preserve">and body </w:t>
      </w:r>
      <w:r w:rsidR="00AF5D13">
        <w:rPr>
          <w:lang w:val="en-AU"/>
        </w:rPr>
        <w:t xml:space="preserve">size </w:t>
      </w:r>
      <w:r w:rsidR="000C20D4">
        <w:rPr>
          <w:lang w:val="en-AU"/>
        </w:rPr>
        <w:t xml:space="preserve">of </w:t>
      </w:r>
      <w:r w:rsidR="002D19B5">
        <w:rPr>
          <w:lang w:val="en-AU"/>
        </w:rPr>
        <w:t>the first</w:t>
      </w:r>
      <w:r w:rsidR="00E000A8">
        <w:rPr>
          <w:lang w:val="en-AU"/>
        </w:rPr>
        <w:t xml:space="preserve"> </w:t>
      </w:r>
      <w:r w:rsidR="002109CD">
        <w:rPr>
          <w:lang w:val="en-AU"/>
        </w:rPr>
        <w:t>baby, but t</w:t>
      </w:r>
      <w:r w:rsidR="002D19B5">
        <w:rPr>
          <w:lang w:val="en-AU"/>
        </w:rPr>
        <w:t>hrough the epigenetic effect,</w:t>
      </w:r>
      <w:r w:rsidR="000C20D4">
        <w:rPr>
          <w:lang w:val="en-AU"/>
        </w:rPr>
        <w:t xml:space="preserve"> </w:t>
      </w:r>
      <w:r w:rsidR="00013AAE">
        <w:rPr>
          <w:lang w:val="en-AU"/>
        </w:rPr>
        <w:t>intellectual impairment</w:t>
      </w:r>
      <w:r w:rsidR="00F818D9">
        <w:rPr>
          <w:lang w:val="en-AU"/>
        </w:rPr>
        <w:t xml:space="preserve">, anxiety, depression </w:t>
      </w:r>
      <w:r w:rsidR="00F76373">
        <w:rPr>
          <w:lang w:val="en-AU"/>
        </w:rPr>
        <w:t xml:space="preserve">and </w:t>
      </w:r>
      <w:r w:rsidR="00120CF7">
        <w:rPr>
          <w:lang w:val="en-AU"/>
        </w:rPr>
        <w:t>motor skill problems</w:t>
      </w:r>
      <w:r w:rsidR="002109CD">
        <w:rPr>
          <w:lang w:val="en-AU"/>
        </w:rPr>
        <w:t xml:space="preserve"> can be passed on to grandchildren and great grandchildren.</w:t>
      </w:r>
    </w:p>
    <w:p w14:paraId="3E45EA03" w14:textId="77777777" w:rsidR="00F818D9" w:rsidRDefault="00F818D9" w:rsidP="002109CD">
      <w:pPr>
        <w:rPr>
          <w:lang w:val="en-AU"/>
        </w:rPr>
      </w:pPr>
    </w:p>
    <w:p w14:paraId="028EDFA5" w14:textId="6A8FDFD5" w:rsidR="00F818D9" w:rsidRDefault="00F818D9" w:rsidP="00F818D9">
      <w:pPr>
        <w:rPr>
          <w:lang w:val="en-AU"/>
        </w:rPr>
      </w:pPr>
      <w:r>
        <w:rPr>
          <w:lang w:val="en-AU"/>
        </w:rPr>
        <w:t xml:space="preserve">Over the past twenty years in my </w:t>
      </w:r>
      <w:r w:rsidR="00120CF7">
        <w:rPr>
          <w:lang w:val="en-AU"/>
        </w:rPr>
        <w:t xml:space="preserve">post-television </w:t>
      </w:r>
      <w:r>
        <w:rPr>
          <w:lang w:val="en-AU"/>
        </w:rPr>
        <w:t>work in healt</w:t>
      </w:r>
      <w:r w:rsidR="00120CF7">
        <w:rPr>
          <w:lang w:val="en-AU"/>
        </w:rPr>
        <w:t>h and education</w:t>
      </w:r>
      <w:r>
        <w:rPr>
          <w:lang w:val="en-AU"/>
        </w:rPr>
        <w:t>, I have met large numbers of FASD children, their families and carers. I became an Ambassador for the organisatio</w:t>
      </w:r>
      <w:r w:rsidR="00120CF7">
        <w:rPr>
          <w:lang w:val="en-AU"/>
        </w:rPr>
        <w:t>n, NOFASD, because I learned</w:t>
      </w:r>
      <w:r>
        <w:rPr>
          <w:lang w:val="en-AU"/>
        </w:rPr>
        <w:t xml:space="preserve"> that most Australians about to have a child </w:t>
      </w:r>
      <w:r w:rsidR="00402572">
        <w:rPr>
          <w:lang w:val="en-AU"/>
        </w:rPr>
        <w:t>have little knowledge of FASD</w:t>
      </w:r>
    </w:p>
    <w:p w14:paraId="1B2F59A5" w14:textId="77777777" w:rsidR="00F818D9" w:rsidRDefault="00F818D9" w:rsidP="002109CD">
      <w:pPr>
        <w:rPr>
          <w:lang w:val="en-AU"/>
        </w:rPr>
      </w:pPr>
    </w:p>
    <w:p w14:paraId="1EE4E4CA" w14:textId="77777777" w:rsidR="004B0545" w:rsidRDefault="008D2AE4">
      <w:pPr>
        <w:rPr>
          <w:lang w:val="en-AU"/>
        </w:rPr>
      </w:pPr>
      <w:r>
        <w:rPr>
          <w:lang w:val="en-AU"/>
        </w:rPr>
        <w:t xml:space="preserve">According to one of Australia’s leading paediatric specialists on FASD, Dr Heidi </w:t>
      </w:r>
      <w:r w:rsidR="00137AB9">
        <w:rPr>
          <w:lang w:val="en-AU"/>
        </w:rPr>
        <w:t xml:space="preserve">Webster </w:t>
      </w:r>
      <w:r>
        <w:rPr>
          <w:lang w:val="en-AU"/>
        </w:rPr>
        <w:t xml:space="preserve">of the </w:t>
      </w:r>
      <w:r w:rsidR="004B0545">
        <w:rPr>
          <w:lang w:val="en-AU"/>
        </w:rPr>
        <w:t>Sunshi</w:t>
      </w:r>
      <w:r w:rsidR="00137AB9">
        <w:rPr>
          <w:lang w:val="en-AU"/>
        </w:rPr>
        <w:t xml:space="preserve">ne Coast Hospital and Health Service, </w:t>
      </w:r>
      <w:r w:rsidR="004B0545">
        <w:rPr>
          <w:lang w:val="en-AU"/>
        </w:rPr>
        <w:t xml:space="preserve">just two binge drinking sessions anytime during the first trimester is enough to cause FASD. </w:t>
      </w:r>
    </w:p>
    <w:p w14:paraId="4E29D4F3" w14:textId="77777777" w:rsidR="004B0545" w:rsidRDefault="004B0545">
      <w:pPr>
        <w:rPr>
          <w:lang w:val="en-AU"/>
        </w:rPr>
      </w:pPr>
    </w:p>
    <w:p w14:paraId="35DB57A1" w14:textId="202A2464" w:rsidR="004B0545" w:rsidRDefault="004B0545">
      <w:pPr>
        <w:rPr>
          <w:lang w:val="en-AU"/>
        </w:rPr>
      </w:pPr>
      <w:r>
        <w:rPr>
          <w:lang w:val="en-AU"/>
        </w:rPr>
        <w:t>As almost 60 per cent of Australian couples have unplanned pregnancies,</w:t>
      </w:r>
      <w:r w:rsidR="00017119">
        <w:rPr>
          <w:lang w:val="en-AU"/>
        </w:rPr>
        <w:t xml:space="preserve"> Webster says</w:t>
      </w:r>
      <w:r>
        <w:rPr>
          <w:lang w:val="en-AU"/>
        </w:rPr>
        <w:t xml:space="preserve"> </w:t>
      </w:r>
      <w:r w:rsidR="00017119">
        <w:rPr>
          <w:lang w:val="en-AU"/>
        </w:rPr>
        <w:t xml:space="preserve">many </w:t>
      </w:r>
      <w:r>
        <w:rPr>
          <w:lang w:val="en-AU"/>
        </w:rPr>
        <w:t>women and their partners have no idea of the pregnancy</w:t>
      </w:r>
      <w:r w:rsidR="00120CF7">
        <w:rPr>
          <w:lang w:val="en-AU"/>
        </w:rPr>
        <w:t xml:space="preserve">, especially as early as </w:t>
      </w:r>
      <w:r>
        <w:rPr>
          <w:lang w:val="en-AU"/>
        </w:rPr>
        <w:t>day 18 afte</w:t>
      </w:r>
      <w:r w:rsidR="00575F43">
        <w:rPr>
          <w:lang w:val="en-AU"/>
        </w:rPr>
        <w:t xml:space="preserve">r conception when </w:t>
      </w:r>
      <w:r w:rsidR="005352CF">
        <w:rPr>
          <w:lang w:val="en-AU"/>
        </w:rPr>
        <w:t>alcohol is massively</w:t>
      </w:r>
      <w:r w:rsidR="00575F43">
        <w:rPr>
          <w:lang w:val="en-AU"/>
        </w:rPr>
        <w:t xml:space="preserve"> harmful to the </w:t>
      </w:r>
      <w:r>
        <w:rPr>
          <w:lang w:val="en-AU"/>
        </w:rPr>
        <w:t>vulnerable embryo.</w:t>
      </w:r>
    </w:p>
    <w:p w14:paraId="3ABD7DCD" w14:textId="77777777" w:rsidR="004B0545" w:rsidRDefault="004B0545">
      <w:pPr>
        <w:rPr>
          <w:lang w:val="en-AU"/>
        </w:rPr>
      </w:pPr>
    </w:p>
    <w:p w14:paraId="128FF1CD" w14:textId="72F9BEEA" w:rsidR="003772EB" w:rsidRDefault="00017119">
      <w:pPr>
        <w:rPr>
          <w:lang w:val="en-AU"/>
        </w:rPr>
      </w:pPr>
      <w:r>
        <w:rPr>
          <w:lang w:val="en-AU"/>
        </w:rPr>
        <w:t>If d</w:t>
      </w:r>
      <w:r w:rsidR="004B0545">
        <w:rPr>
          <w:lang w:val="en-AU"/>
        </w:rPr>
        <w:t>a</w:t>
      </w:r>
      <w:r>
        <w:rPr>
          <w:lang w:val="en-AU"/>
        </w:rPr>
        <w:t xml:space="preserve">y 18 is a date with danger, </w:t>
      </w:r>
      <w:r w:rsidR="004B0545">
        <w:rPr>
          <w:lang w:val="en-AU"/>
        </w:rPr>
        <w:t>there is no safe time during pregnancy for consumption of alcohol. If you want the healthiest child, no alcohol is the best answer.</w:t>
      </w:r>
      <w:r w:rsidR="00AC458C">
        <w:rPr>
          <w:lang w:val="en-AU"/>
        </w:rPr>
        <w:t xml:space="preserve"> </w:t>
      </w:r>
    </w:p>
    <w:p w14:paraId="373BEE29" w14:textId="77777777" w:rsidR="008F453F" w:rsidRDefault="008F453F">
      <w:pPr>
        <w:rPr>
          <w:lang w:val="en-AU"/>
        </w:rPr>
      </w:pPr>
    </w:p>
    <w:p w14:paraId="17B609D0" w14:textId="7046CB74" w:rsidR="00B70C0B" w:rsidRDefault="00017119">
      <w:pPr>
        <w:rPr>
          <w:lang w:val="en-AU"/>
        </w:rPr>
      </w:pPr>
      <w:r>
        <w:rPr>
          <w:lang w:val="en-AU"/>
        </w:rPr>
        <w:t xml:space="preserve">This is why </w:t>
      </w:r>
      <w:r w:rsidR="008F453F">
        <w:rPr>
          <w:lang w:val="en-AU"/>
        </w:rPr>
        <w:t xml:space="preserve">Australians </w:t>
      </w:r>
      <w:r w:rsidR="00B70C0B">
        <w:rPr>
          <w:lang w:val="en-AU"/>
        </w:rPr>
        <w:t xml:space="preserve">and New Zealanders </w:t>
      </w:r>
      <w:r w:rsidR="008F453F">
        <w:rPr>
          <w:lang w:val="en-AU"/>
        </w:rPr>
        <w:t xml:space="preserve">should celebrate </w:t>
      </w:r>
      <w:r w:rsidR="00575F43">
        <w:rPr>
          <w:lang w:val="en-AU"/>
        </w:rPr>
        <w:t xml:space="preserve">the </w:t>
      </w:r>
      <w:r>
        <w:rPr>
          <w:lang w:val="en-AU"/>
        </w:rPr>
        <w:t xml:space="preserve">2020 </w:t>
      </w:r>
      <w:r w:rsidR="00575F43">
        <w:rPr>
          <w:lang w:val="en-AU"/>
        </w:rPr>
        <w:t xml:space="preserve">achievement </w:t>
      </w:r>
      <w:r w:rsidR="004B0545">
        <w:rPr>
          <w:lang w:val="en-AU"/>
        </w:rPr>
        <w:t>of becoming a</w:t>
      </w:r>
      <w:r w:rsidR="008F453F">
        <w:rPr>
          <w:lang w:val="en-AU"/>
        </w:rPr>
        <w:t xml:space="preserve">mong the first societies on earth to </w:t>
      </w:r>
      <w:r w:rsidR="00B70C0B">
        <w:rPr>
          <w:lang w:val="en-AU"/>
        </w:rPr>
        <w:t xml:space="preserve">mandate an </w:t>
      </w:r>
      <w:r w:rsidR="008F453F">
        <w:rPr>
          <w:lang w:val="en-AU"/>
        </w:rPr>
        <w:t>explicit pregnancy warning label on alcohol.</w:t>
      </w:r>
      <w:r w:rsidR="00310380">
        <w:rPr>
          <w:lang w:val="en-AU"/>
        </w:rPr>
        <w:t xml:space="preserve"> </w:t>
      </w:r>
      <w:r w:rsidR="00B70C0B">
        <w:rPr>
          <w:lang w:val="en-AU"/>
        </w:rPr>
        <w:t>Regrettably, the power of the grog industry and the weakness of our political class, have delayed the introduction of this simple wa</w:t>
      </w:r>
      <w:r>
        <w:rPr>
          <w:lang w:val="en-AU"/>
        </w:rPr>
        <w:t>rning until 2023. T</w:t>
      </w:r>
      <w:r w:rsidR="00B70C0B">
        <w:rPr>
          <w:lang w:val="en-AU"/>
        </w:rPr>
        <w:t xml:space="preserve">he Foundation for Alcohol Research and Education (FARE) </w:t>
      </w:r>
      <w:r>
        <w:rPr>
          <w:lang w:val="en-AU"/>
        </w:rPr>
        <w:t xml:space="preserve">suggests that </w:t>
      </w:r>
      <w:r w:rsidR="00B70C0B">
        <w:rPr>
          <w:lang w:val="en-AU"/>
        </w:rPr>
        <w:t>this timeframe exposes another quarter of a million Australian pregnancies to possible harm from alcohol.</w:t>
      </w:r>
    </w:p>
    <w:p w14:paraId="73D794BF" w14:textId="77777777" w:rsidR="00017119" w:rsidRDefault="00017119">
      <w:pPr>
        <w:rPr>
          <w:lang w:val="en-AU"/>
        </w:rPr>
      </w:pPr>
    </w:p>
    <w:p w14:paraId="2D74FFD9" w14:textId="2964FACA" w:rsidR="00017119" w:rsidRDefault="00017119" w:rsidP="00017119">
      <w:pPr>
        <w:rPr>
          <w:lang w:val="en-AU"/>
        </w:rPr>
      </w:pPr>
      <w:r>
        <w:rPr>
          <w:lang w:val="en-AU"/>
        </w:rPr>
        <w:t>We are yet to see the most widely recognised test for FASD applied across Australia and so estimates of the number of damaged brains range from half a million to almost 1.8 million. Of the 3 million Australian children born over the past decade by the most conservative estimate at least 105,000 of them have brain damage caused by alcohol.</w:t>
      </w:r>
    </w:p>
    <w:p w14:paraId="2A66D361" w14:textId="77777777" w:rsidR="00017119" w:rsidRDefault="00017119" w:rsidP="00017119">
      <w:pPr>
        <w:rPr>
          <w:lang w:val="en-AU"/>
        </w:rPr>
      </w:pPr>
    </w:p>
    <w:p w14:paraId="0553F281" w14:textId="6E675A80" w:rsidR="00013617" w:rsidRDefault="00017119">
      <w:pPr>
        <w:rPr>
          <w:lang w:val="en-AU"/>
        </w:rPr>
      </w:pPr>
      <w:r>
        <w:rPr>
          <w:lang w:val="en-AU"/>
        </w:rPr>
        <w:t xml:space="preserve">FASD is linked to childhood suicide, violence and disruption in their families, impulsive behaviour that makes schooling near impossible, and sees </w:t>
      </w:r>
      <w:r w:rsidR="006366C2">
        <w:rPr>
          <w:lang w:val="en-AU"/>
        </w:rPr>
        <w:t xml:space="preserve">many </w:t>
      </w:r>
      <w:r w:rsidR="00E13B44">
        <w:rPr>
          <w:lang w:val="en-AU"/>
        </w:rPr>
        <w:t xml:space="preserve">kids </w:t>
      </w:r>
      <w:r>
        <w:rPr>
          <w:lang w:val="en-AU"/>
        </w:rPr>
        <w:t>drift without treatment into juvenile crime and then prison</w:t>
      </w:r>
      <w:r w:rsidR="00120CF7">
        <w:rPr>
          <w:lang w:val="en-AU"/>
        </w:rPr>
        <w:t>. A</w:t>
      </w:r>
      <w:r>
        <w:rPr>
          <w:lang w:val="en-AU"/>
        </w:rPr>
        <w:t>ssessment</w:t>
      </w:r>
      <w:r w:rsidR="00120CF7">
        <w:rPr>
          <w:lang w:val="en-AU"/>
        </w:rPr>
        <w:t>s</w:t>
      </w:r>
      <w:r>
        <w:rPr>
          <w:lang w:val="en-AU"/>
        </w:rPr>
        <w:t xml:space="preserve"> in Western Australia’s Banksia Hill Detention Centre revealed that about one in three young detainees have FASD impairment and more than half have similar mental illnesses. I</w:t>
      </w:r>
      <w:r w:rsidR="00607405">
        <w:rPr>
          <w:lang w:val="en-AU"/>
        </w:rPr>
        <w:t xml:space="preserve"> spoke</w:t>
      </w:r>
      <w:r>
        <w:rPr>
          <w:lang w:val="en-AU"/>
        </w:rPr>
        <w:t xml:space="preserve"> with young people sent to jail in NSW, Queensland and the Northern Territory who had no understanding of why they were locked up. A striking feature of FASD brain damage is that the child cannot connect cause and effect. Through no fault of their own their lives are ruined.</w:t>
      </w:r>
    </w:p>
    <w:p w14:paraId="0589EBD2" w14:textId="77777777" w:rsidR="00607405" w:rsidRDefault="00607405">
      <w:pPr>
        <w:rPr>
          <w:lang w:val="en-AU"/>
        </w:rPr>
      </w:pPr>
    </w:p>
    <w:p w14:paraId="74ACC23E" w14:textId="4CB5AB75" w:rsidR="00FB244E" w:rsidRDefault="00B22F84">
      <w:pPr>
        <w:rPr>
          <w:lang w:val="en-AU"/>
        </w:rPr>
      </w:pPr>
      <w:r>
        <w:rPr>
          <w:lang w:val="en-AU"/>
        </w:rPr>
        <w:t>In the Northern Territory</w:t>
      </w:r>
      <w:r w:rsidR="00B20827">
        <w:rPr>
          <w:lang w:val="en-AU"/>
        </w:rPr>
        <w:t>, the last frontier for expanding</w:t>
      </w:r>
      <w:r w:rsidR="00310380">
        <w:rPr>
          <w:lang w:val="en-AU"/>
        </w:rPr>
        <w:t xml:space="preserve"> grog sales, Woolworth’s alcohol division, Endeavour Drinks Group, has spent five years trying to build one of the bigg</w:t>
      </w:r>
      <w:r w:rsidR="00950D43">
        <w:rPr>
          <w:lang w:val="en-AU"/>
        </w:rPr>
        <w:t>est liquor barns in the country</w:t>
      </w:r>
      <w:r w:rsidR="004F51F2">
        <w:rPr>
          <w:lang w:val="en-AU"/>
        </w:rPr>
        <w:t xml:space="preserve"> within walking distance of three dry Aboriginal communities.</w:t>
      </w:r>
      <w:r w:rsidR="00FB244E">
        <w:rPr>
          <w:lang w:val="en-AU"/>
        </w:rPr>
        <w:t xml:space="preserve"> </w:t>
      </w:r>
    </w:p>
    <w:p w14:paraId="24A07664" w14:textId="77777777" w:rsidR="00FB244E" w:rsidRDefault="00FB244E">
      <w:pPr>
        <w:rPr>
          <w:lang w:val="en-AU"/>
        </w:rPr>
      </w:pPr>
    </w:p>
    <w:p w14:paraId="309D040C" w14:textId="0B88203E" w:rsidR="00FB244E" w:rsidRDefault="00950D43">
      <w:pPr>
        <w:rPr>
          <w:lang w:val="en-AU"/>
        </w:rPr>
      </w:pPr>
      <w:r>
        <w:rPr>
          <w:lang w:val="en-AU"/>
        </w:rPr>
        <w:t>A</w:t>
      </w:r>
      <w:r w:rsidR="0018580E">
        <w:rPr>
          <w:lang w:val="en-AU"/>
        </w:rPr>
        <w:t xml:space="preserve"> Dan Murphy’s</w:t>
      </w:r>
      <w:r w:rsidR="00310380">
        <w:rPr>
          <w:lang w:val="en-AU"/>
        </w:rPr>
        <w:t xml:space="preserve"> smack in the </w:t>
      </w:r>
      <w:r w:rsidR="00B22F84">
        <w:rPr>
          <w:lang w:val="en-AU"/>
        </w:rPr>
        <w:t xml:space="preserve">middle of </w:t>
      </w:r>
      <w:r w:rsidR="00AF74A7">
        <w:rPr>
          <w:lang w:val="en-AU"/>
        </w:rPr>
        <w:t xml:space="preserve">Australia’s highest levels of </w:t>
      </w:r>
      <w:r w:rsidR="00013617">
        <w:rPr>
          <w:lang w:val="en-AU"/>
        </w:rPr>
        <w:t>alcohol abuse</w:t>
      </w:r>
      <w:r w:rsidR="004F51F2">
        <w:rPr>
          <w:lang w:val="en-AU"/>
        </w:rPr>
        <w:t xml:space="preserve"> has raised the ire of the Foundation for Alcohol Research and Education</w:t>
      </w:r>
      <w:r>
        <w:rPr>
          <w:lang w:val="en-AU"/>
        </w:rPr>
        <w:t xml:space="preserve">, </w:t>
      </w:r>
      <w:r w:rsidR="00264047">
        <w:rPr>
          <w:lang w:val="en-AU"/>
        </w:rPr>
        <w:t xml:space="preserve">Danila </w:t>
      </w:r>
      <w:proofErr w:type="spellStart"/>
      <w:r w:rsidR="00264047">
        <w:rPr>
          <w:lang w:val="en-AU"/>
        </w:rPr>
        <w:t>Dilba</w:t>
      </w:r>
      <w:proofErr w:type="spellEnd"/>
      <w:r w:rsidR="00264047">
        <w:rPr>
          <w:lang w:val="en-AU"/>
        </w:rPr>
        <w:t xml:space="preserve"> Health Service, </w:t>
      </w:r>
      <w:r w:rsidR="00897D36">
        <w:rPr>
          <w:lang w:val="en-AU"/>
        </w:rPr>
        <w:t>NT Council of Social Services, Aborig</w:t>
      </w:r>
      <w:r w:rsidR="00264047">
        <w:rPr>
          <w:lang w:val="en-AU"/>
        </w:rPr>
        <w:t xml:space="preserve">inal Medical Services Alliance and </w:t>
      </w:r>
      <w:r w:rsidR="00897D36">
        <w:rPr>
          <w:lang w:val="en-AU"/>
        </w:rPr>
        <w:t>Aboriginal Peak Organisati</w:t>
      </w:r>
      <w:r w:rsidR="0025164C">
        <w:rPr>
          <w:lang w:val="en-AU"/>
        </w:rPr>
        <w:t>ons NT, as well as over 135</w:t>
      </w:r>
      <w:r w:rsidR="00FB244E">
        <w:rPr>
          <w:lang w:val="en-AU"/>
        </w:rPr>
        <w:t xml:space="preserve">,000 members of the Australian public signing on to a petition condemning this proposal. </w:t>
      </w:r>
    </w:p>
    <w:p w14:paraId="2C168CEE" w14:textId="77777777" w:rsidR="00FB244E" w:rsidRDefault="00FB244E">
      <w:pPr>
        <w:rPr>
          <w:lang w:val="en-AU"/>
        </w:rPr>
      </w:pPr>
    </w:p>
    <w:p w14:paraId="39583F85" w14:textId="651532BE" w:rsidR="0018580E" w:rsidRDefault="0018580E">
      <w:pPr>
        <w:rPr>
          <w:lang w:val="en-AU"/>
        </w:rPr>
      </w:pPr>
      <w:r>
        <w:rPr>
          <w:lang w:val="en-AU"/>
        </w:rPr>
        <w:t xml:space="preserve">Top End </w:t>
      </w:r>
      <w:r w:rsidR="00FB244E">
        <w:rPr>
          <w:lang w:val="en-AU"/>
        </w:rPr>
        <w:t>drinkers consume per capita</w:t>
      </w:r>
      <w:r>
        <w:rPr>
          <w:lang w:val="en-AU"/>
        </w:rPr>
        <w:t xml:space="preserve"> 11.6 litres of pure </w:t>
      </w:r>
      <w:r w:rsidR="009962DD">
        <w:rPr>
          <w:lang w:val="en-AU"/>
        </w:rPr>
        <w:t>alcohol per year compared to 9.5</w:t>
      </w:r>
      <w:r>
        <w:rPr>
          <w:lang w:val="en-AU"/>
        </w:rPr>
        <w:t xml:space="preserve"> litres</w:t>
      </w:r>
      <w:r w:rsidR="00FB244E">
        <w:rPr>
          <w:lang w:val="en-AU"/>
        </w:rPr>
        <w:t xml:space="preserve"> in the rest of the nation. T</w:t>
      </w:r>
      <w:r>
        <w:rPr>
          <w:lang w:val="en-AU"/>
        </w:rPr>
        <w:t>his is inextricably link</w:t>
      </w:r>
      <w:r w:rsidR="004A0149">
        <w:rPr>
          <w:lang w:val="en-AU"/>
        </w:rPr>
        <w:t>ed to an annual social damage bill</w:t>
      </w:r>
      <w:r>
        <w:rPr>
          <w:lang w:val="en-AU"/>
        </w:rPr>
        <w:t xml:space="preserve"> of some $1.3 billion dollars</w:t>
      </w:r>
      <w:r w:rsidR="004A0149">
        <w:rPr>
          <w:lang w:val="en-AU"/>
        </w:rPr>
        <w:t xml:space="preserve"> in the NT alone</w:t>
      </w:r>
      <w:r>
        <w:rPr>
          <w:lang w:val="en-AU"/>
        </w:rPr>
        <w:t>.</w:t>
      </w:r>
    </w:p>
    <w:p w14:paraId="098991AF" w14:textId="77777777" w:rsidR="0018580E" w:rsidRDefault="0018580E">
      <w:pPr>
        <w:rPr>
          <w:lang w:val="en-AU"/>
        </w:rPr>
      </w:pPr>
    </w:p>
    <w:p w14:paraId="24324E85" w14:textId="40BE82D5" w:rsidR="00566E88" w:rsidRDefault="00FB244E">
      <w:pPr>
        <w:rPr>
          <w:lang w:val="en-AU"/>
        </w:rPr>
      </w:pPr>
      <w:r>
        <w:rPr>
          <w:lang w:val="en-AU"/>
        </w:rPr>
        <w:t xml:space="preserve">I </w:t>
      </w:r>
      <w:r w:rsidR="004F51F2">
        <w:rPr>
          <w:lang w:val="en-AU"/>
        </w:rPr>
        <w:t xml:space="preserve">would like to send a festive season </w:t>
      </w:r>
      <w:r>
        <w:rPr>
          <w:lang w:val="en-AU"/>
        </w:rPr>
        <w:t xml:space="preserve">message to </w:t>
      </w:r>
      <w:r w:rsidR="0018580E">
        <w:rPr>
          <w:lang w:val="en-AU"/>
        </w:rPr>
        <w:t xml:space="preserve">the </w:t>
      </w:r>
      <w:r>
        <w:rPr>
          <w:lang w:val="en-AU"/>
        </w:rPr>
        <w:t xml:space="preserve">NT </w:t>
      </w:r>
      <w:r w:rsidR="0018580E">
        <w:rPr>
          <w:lang w:val="en-AU"/>
        </w:rPr>
        <w:t xml:space="preserve">Chief Minister, Michael Gunner, </w:t>
      </w:r>
      <w:r>
        <w:rPr>
          <w:lang w:val="en-AU"/>
        </w:rPr>
        <w:t xml:space="preserve">asking </w:t>
      </w:r>
      <w:r w:rsidR="0018580E">
        <w:rPr>
          <w:lang w:val="en-AU"/>
        </w:rPr>
        <w:t>wh</w:t>
      </w:r>
      <w:r>
        <w:rPr>
          <w:lang w:val="en-AU"/>
        </w:rPr>
        <w:t>at happened to his commitment to</w:t>
      </w:r>
      <w:r w:rsidR="0018580E">
        <w:rPr>
          <w:lang w:val="en-AU"/>
        </w:rPr>
        <w:t xml:space="preserve"> a moratorium o</w:t>
      </w:r>
      <w:r w:rsidR="004A0149">
        <w:rPr>
          <w:lang w:val="en-AU"/>
        </w:rPr>
        <w:t xml:space="preserve">n new liquor licences? </w:t>
      </w:r>
      <w:r>
        <w:rPr>
          <w:lang w:val="en-AU"/>
        </w:rPr>
        <w:t xml:space="preserve">To </w:t>
      </w:r>
      <w:r w:rsidR="0018580E">
        <w:rPr>
          <w:lang w:val="en-AU"/>
        </w:rPr>
        <w:t>Woolworths</w:t>
      </w:r>
      <w:r>
        <w:rPr>
          <w:lang w:val="en-AU"/>
        </w:rPr>
        <w:t xml:space="preserve"> and Dan Murphy’</w:t>
      </w:r>
      <w:r w:rsidR="004F51F2">
        <w:rPr>
          <w:lang w:val="en-AU"/>
        </w:rPr>
        <w:t>s I say</w:t>
      </w:r>
      <w:r w:rsidR="0018580E">
        <w:rPr>
          <w:lang w:val="en-AU"/>
        </w:rPr>
        <w:t xml:space="preserve">, </w:t>
      </w:r>
      <w:r>
        <w:rPr>
          <w:lang w:val="en-AU"/>
        </w:rPr>
        <w:t xml:space="preserve">you are </w:t>
      </w:r>
      <w:r w:rsidR="0018580E">
        <w:rPr>
          <w:lang w:val="en-AU"/>
        </w:rPr>
        <w:t xml:space="preserve">the ‘fresh food people’, riding high on profits and with a commitment to a ‘green’ future, </w:t>
      </w:r>
      <w:r>
        <w:rPr>
          <w:lang w:val="en-AU"/>
        </w:rPr>
        <w:t xml:space="preserve">how can you </w:t>
      </w:r>
      <w:r w:rsidR="00E675CC">
        <w:rPr>
          <w:lang w:val="en-AU"/>
        </w:rPr>
        <w:t xml:space="preserve">blithely </w:t>
      </w:r>
      <w:r w:rsidR="0018580E">
        <w:rPr>
          <w:lang w:val="en-AU"/>
        </w:rPr>
        <w:t xml:space="preserve">ignore the </w:t>
      </w:r>
      <w:r w:rsidR="00E675CC">
        <w:rPr>
          <w:lang w:val="en-AU"/>
        </w:rPr>
        <w:t>health risks to three generations?</w:t>
      </w:r>
    </w:p>
    <w:p w14:paraId="2EF51219" w14:textId="77777777" w:rsidR="00D00D52" w:rsidRDefault="00D00D52">
      <w:pPr>
        <w:rPr>
          <w:lang w:val="en-AU"/>
        </w:rPr>
      </w:pPr>
    </w:p>
    <w:p w14:paraId="0AC422C6" w14:textId="77777777" w:rsidR="00D00D52" w:rsidRDefault="00D00D52">
      <w:pPr>
        <w:rPr>
          <w:lang w:val="en-AU"/>
        </w:rPr>
      </w:pPr>
    </w:p>
    <w:p w14:paraId="2176C9AB" w14:textId="763113AC" w:rsidR="00D00D52" w:rsidRDefault="00D00D52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Dr Jeff McMullen AM</w:t>
      </w:r>
    </w:p>
    <w:p w14:paraId="3AC016A2" w14:textId="1946FF91" w:rsidR="00D00D52" w:rsidRDefault="00D00D52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Journalist, author &amp; film-maker</w:t>
      </w:r>
    </w:p>
    <w:p w14:paraId="48525300" w14:textId="53C72BFA" w:rsidR="00D00D52" w:rsidRDefault="00D00D52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NOFASD Ambassador</w:t>
      </w:r>
    </w:p>
    <w:p w14:paraId="38FAF8D8" w14:textId="77777777" w:rsidR="00566E88" w:rsidRDefault="00566E88">
      <w:pPr>
        <w:rPr>
          <w:lang w:val="en-AU"/>
        </w:rPr>
      </w:pPr>
    </w:p>
    <w:p w14:paraId="3B20C4BB" w14:textId="1AEBD9F4" w:rsidR="00310380" w:rsidRDefault="00310380">
      <w:pPr>
        <w:rPr>
          <w:lang w:val="en-AU"/>
        </w:rPr>
      </w:pPr>
    </w:p>
    <w:p w14:paraId="594A9321" w14:textId="77777777" w:rsidR="00017119" w:rsidRDefault="00017119" w:rsidP="00017119">
      <w:pPr>
        <w:rPr>
          <w:lang w:val="en-AU"/>
        </w:rPr>
      </w:pPr>
    </w:p>
    <w:p w14:paraId="1CFB3E12" w14:textId="77777777" w:rsidR="00017119" w:rsidRDefault="00017119" w:rsidP="00017119">
      <w:pPr>
        <w:rPr>
          <w:lang w:val="en-AU"/>
        </w:rPr>
      </w:pPr>
    </w:p>
    <w:p w14:paraId="62970F98" w14:textId="77777777" w:rsidR="004B0545" w:rsidRDefault="004B0545">
      <w:pPr>
        <w:rPr>
          <w:lang w:val="en-AU"/>
        </w:rPr>
      </w:pPr>
    </w:p>
    <w:p w14:paraId="583E18B4" w14:textId="77777777" w:rsidR="004B0545" w:rsidRPr="00B72F2D" w:rsidRDefault="004B0545">
      <w:pPr>
        <w:rPr>
          <w:lang w:val="en-AU"/>
        </w:rPr>
      </w:pPr>
    </w:p>
    <w:sectPr w:rsidR="004B0545" w:rsidRPr="00B72F2D" w:rsidSect="00F368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2D"/>
    <w:rsid w:val="00013617"/>
    <w:rsid w:val="00013AAE"/>
    <w:rsid w:val="00017119"/>
    <w:rsid w:val="00034828"/>
    <w:rsid w:val="000A1012"/>
    <w:rsid w:val="000A5AC7"/>
    <w:rsid w:val="000C20D4"/>
    <w:rsid w:val="00120CF7"/>
    <w:rsid w:val="00137AB9"/>
    <w:rsid w:val="00164EC8"/>
    <w:rsid w:val="00171371"/>
    <w:rsid w:val="0018580E"/>
    <w:rsid w:val="001C47D7"/>
    <w:rsid w:val="002109CD"/>
    <w:rsid w:val="00232595"/>
    <w:rsid w:val="00246CB2"/>
    <w:rsid w:val="0025164C"/>
    <w:rsid w:val="00264047"/>
    <w:rsid w:val="00266353"/>
    <w:rsid w:val="002D19B5"/>
    <w:rsid w:val="002D2838"/>
    <w:rsid w:val="00303450"/>
    <w:rsid w:val="00310380"/>
    <w:rsid w:val="003123D7"/>
    <w:rsid w:val="00323167"/>
    <w:rsid w:val="003772EB"/>
    <w:rsid w:val="00383502"/>
    <w:rsid w:val="003916D9"/>
    <w:rsid w:val="003D0DB9"/>
    <w:rsid w:val="00402572"/>
    <w:rsid w:val="00410B61"/>
    <w:rsid w:val="004316F6"/>
    <w:rsid w:val="004656B7"/>
    <w:rsid w:val="00466733"/>
    <w:rsid w:val="004A0149"/>
    <w:rsid w:val="004A42DB"/>
    <w:rsid w:val="004B0545"/>
    <w:rsid w:val="004D4543"/>
    <w:rsid w:val="004F51F2"/>
    <w:rsid w:val="00520B02"/>
    <w:rsid w:val="005352CF"/>
    <w:rsid w:val="00542983"/>
    <w:rsid w:val="0054430C"/>
    <w:rsid w:val="00566E88"/>
    <w:rsid w:val="00575CAA"/>
    <w:rsid w:val="00575F43"/>
    <w:rsid w:val="0058155F"/>
    <w:rsid w:val="00581C02"/>
    <w:rsid w:val="005E55AE"/>
    <w:rsid w:val="00607405"/>
    <w:rsid w:val="006366C2"/>
    <w:rsid w:val="0068175D"/>
    <w:rsid w:val="00694FCC"/>
    <w:rsid w:val="00703B52"/>
    <w:rsid w:val="00723ACE"/>
    <w:rsid w:val="00774115"/>
    <w:rsid w:val="0077544A"/>
    <w:rsid w:val="007D7B87"/>
    <w:rsid w:val="00855B4E"/>
    <w:rsid w:val="00897D36"/>
    <w:rsid w:val="008A7597"/>
    <w:rsid w:val="008D2AE4"/>
    <w:rsid w:val="008F453F"/>
    <w:rsid w:val="00950D43"/>
    <w:rsid w:val="009962DD"/>
    <w:rsid w:val="009972D0"/>
    <w:rsid w:val="009A1959"/>
    <w:rsid w:val="009A4010"/>
    <w:rsid w:val="00A30BD2"/>
    <w:rsid w:val="00A45327"/>
    <w:rsid w:val="00A76641"/>
    <w:rsid w:val="00AC458C"/>
    <w:rsid w:val="00AF5D13"/>
    <w:rsid w:val="00AF74A7"/>
    <w:rsid w:val="00B14B57"/>
    <w:rsid w:val="00B20827"/>
    <w:rsid w:val="00B22F84"/>
    <w:rsid w:val="00B26325"/>
    <w:rsid w:val="00B64997"/>
    <w:rsid w:val="00B65F0E"/>
    <w:rsid w:val="00B70C0B"/>
    <w:rsid w:val="00B72F2D"/>
    <w:rsid w:val="00B829CD"/>
    <w:rsid w:val="00B953AB"/>
    <w:rsid w:val="00C22465"/>
    <w:rsid w:val="00C3197F"/>
    <w:rsid w:val="00C80849"/>
    <w:rsid w:val="00C87A45"/>
    <w:rsid w:val="00CD3E64"/>
    <w:rsid w:val="00CE730E"/>
    <w:rsid w:val="00CF10D8"/>
    <w:rsid w:val="00D00D52"/>
    <w:rsid w:val="00D306CD"/>
    <w:rsid w:val="00D41FC0"/>
    <w:rsid w:val="00D42A62"/>
    <w:rsid w:val="00DB64E5"/>
    <w:rsid w:val="00E000A8"/>
    <w:rsid w:val="00E13B44"/>
    <w:rsid w:val="00E675CC"/>
    <w:rsid w:val="00EA09CF"/>
    <w:rsid w:val="00F12DF5"/>
    <w:rsid w:val="00F33533"/>
    <w:rsid w:val="00F3687F"/>
    <w:rsid w:val="00F76373"/>
    <w:rsid w:val="00F818D9"/>
    <w:rsid w:val="00FA742D"/>
    <w:rsid w:val="00FB244E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5D0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7664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664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 Wish for this Festive Season</vt:lpstr>
      <vt:lpstr/>
      <vt:lpstr>Jeff McMullen</vt:lpstr>
      <vt:lpstr/>
    </vt:vector>
  </TitlesOfParts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McMullen</dc:creator>
  <cp:keywords/>
  <dc:description/>
  <cp:lastModifiedBy>Jeff McMullen</cp:lastModifiedBy>
  <cp:revision>2</cp:revision>
  <cp:lastPrinted>2020-12-05T09:47:00Z</cp:lastPrinted>
  <dcterms:created xsi:type="dcterms:W3CDTF">2020-12-19T01:01:00Z</dcterms:created>
  <dcterms:modified xsi:type="dcterms:W3CDTF">2020-12-19T01:01:00Z</dcterms:modified>
</cp:coreProperties>
</file>